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B4532" w14:textId="77777777" w:rsidR="00211039" w:rsidRPr="00211039" w:rsidRDefault="00211039" w:rsidP="00C45324">
      <w:pPr>
        <w:spacing w:line="360" w:lineRule="auto"/>
        <w:contextualSpacing/>
        <w:jc w:val="center"/>
        <w:rPr>
          <w:rFonts w:ascii="Arial" w:hAnsi="Arial" w:cs="Arial"/>
          <w:b/>
          <w:sz w:val="8"/>
          <w:u w:val="single"/>
        </w:rPr>
      </w:pPr>
    </w:p>
    <w:p w14:paraId="5DCB4533" w14:textId="294ECB31" w:rsidR="00EF2543" w:rsidRDefault="00A772F4" w:rsidP="00C45324">
      <w:pPr>
        <w:spacing w:line="360" w:lineRule="auto"/>
        <w:contextualSpacing/>
        <w:jc w:val="center"/>
        <w:rPr>
          <w:rFonts w:ascii="Arial" w:hAnsi="Arial" w:cs="Arial"/>
          <w:b/>
          <w:sz w:val="28"/>
          <w:u w:val="single"/>
        </w:rPr>
      </w:pPr>
      <w:r>
        <w:rPr>
          <w:rFonts w:ascii="Arial" w:hAnsi="Arial" w:cs="Arial"/>
          <w:b/>
          <w:noProof/>
          <w:sz w:val="28"/>
          <w:u w:val="single"/>
          <w:lang w:eastAsia="en-GB"/>
        </w:rPr>
        <w:t>SCVYS Special Recognition</w:t>
      </w:r>
      <w:r w:rsidR="00BD1F37">
        <w:rPr>
          <w:rFonts w:ascii="Arial" w:hAnsi="Arial" w:cs="Arial"/>
          <w:b/>
          <w:sz w:val="28"/>
          <w:u w:val="single"/>
        </w:rPr>
        <w:t xml:space="preserve"> </w:t>
      </w:r>
      <w:r w:rsidR="00C45324" w:rsidRPr="00C45324">
        <w:rPr>
          <w:rFonts w:ascii="Arial" w:hAnsi="Arial" w:cs="Arial"/>
          <w:b/>
          <w:sz w:val="28"/>
          <w:u w:val="single"/>
        </w:rPr>
        <w:t>Award</w:t>
      </w:r>
      <w:r w:rsidR="0052654A">
        <w:rPr>
          <w:rFonts w:ascii="Arial" w:hAnsi="Arial" w:cs="Arial"/>
          <w:b/>
          <w:sz w:val="28"/>
          <w:u w:val="single"/>
        </w:rPr>
        <w:t xml:space="preserve"> </w:t>
      </w:r>
      <w:r w:rsidR="00F709B2">
        <w:rPr>
          <w:rFonts w:ascii="Arial" w:hAnsi="Arial" w:cs="Arial"/>
          <w:b/>
          <w:sz w:val="28"/>
          <w:u w:val="single"/>
        </w:rPr>
        <w:t>(</w:t>
      </w:r>
      <w:r w:rsidR="0052654A">
        <w:rPr>
          <w:rFonts w:ascii="Arial" w:hAnsi="Arial" w:cs="Arial"/>
          <w:b/>
          <w:sz w:val="28"/>
          <w:u w:val="single"/>
        </w:rPr>
        <w:t>Adult</w:t>
      </w:r>
      <w:r w:rsidR="00F709B2">
        <w:rPr>
          <w:rFonts w:ascii="Arial" w:hAnsi="Arial" w:cs="Arial"/>
          <w:b/>
          <w:sz w:val="28"/>
          <w:u w:val="single"/>
        </w:rPr>
        <w:t>)</w:t>
      </w:r>
      <w:r w:rsidR="000B4FE7">
        <w:rPr>
          <w:rFonts w:ascii="Arial" w:hAnsi="Arial" w:cs="Arial"/>
          <w:b/>
          <w:sz w:val="28"/>
          <w:u w:val="single"/>
        </w:rPr>
        <w:t xml:space="preserve"> </w:t>
      </w:r>
      <w:r w:rsidR="00B16042" w:rsidRPr="00C45324">
        <w:rPr>
          <w:rFonts w:ascii="Arial" w:hAnsi="Arial" w:cs="Arial"/>
          <w:b/>
          <w:sz w:val="28"/>
          <w:u w:val="single"/>
        </w:rPr>
        <w:t>Nomination Form</w:t>
      </w:r>
    </w:p>
    <w:p w14:paraId="5DCB4539" w14:textId="4708B07E" w:rsidR="00C959FE" w:rsidRDefault="00A12AE9">
      <w:pPr>
        <w:rPr>
          <w:rFonts w:ascii="Arial" w:hAnsi="Arial" w:cs="Arial"/>
          <w:sz w:val="22"/>
          <w:szCs w:val="22"/>
        </w:rPr>
      </w:pPr>
      <w:r w:rsidRPr="00A12AE9">
        <w:rPr>
          <w:rFonts w:ascii="Arial" w:hAnsi="Arial" w:cs="Arial"/>
          <w:sz w:val="22"/>
          <w:szCs w:val="22"/>
        </w:rPr>
        <w:t>The SCVYS Special Recognition Award is an award to acknowledge, recognise and honour an individual for significant accomplishment, outstanding contribution and actions that go above and beyond or for long standing dedication to children and young people in Staffordshire. We will award two Special Recognition Awards, one to a young person and one to an adult.</w:t>
      </w:r>
    </w:p>
    <w:p w14:paraId="1AE8ACA7" w14:textId="77777777" w:rsidR="00A12AE9" w:rsidRDefault="00A12AE9"/>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5201"/>
        <w:gridCol w:w="750"/>
        <w:gridCol w:w="2331"/>
      </w:tblGrid>
      <w:tr w:rsidR="00E0261F" w:rsidRPr="00771FB1" w14:paraId="203E45C5" w14:textId="77777777" w:rsidTr="00E0261F">
        <w:trPr>
          <w:trHeight w:val="485"/>
        </w:trPr>
        <w:tc>
          <w:tcPr>
            <w:tcW w:w="2158" w:type="dxa"/>
            <w:shd w:val="clear" w:color="auto" w:fill="424769"/>
            <w:vAlign w:val="center"/>
          </w:tcPr>
          <w:p w14:paraId="6A4E4CEC" w14:textId="77777777" w:rsidR="00E0261F" w:rsidRPr="00771FB1" w:rsidRDefault="00E0261F">
            <w:pPr>
              <w:rPr>
                <w:rFonts w:ascii="Arial" w:hAnsi="Arial" w:cs="Adobe Hebrew"/>
                <w:b/>
                <w:color w:val="FFFFFF" w:themeColor="background1"/>
              </w:rPr>
            </w:pPr>
            <w:r w:rsidRPr="00771FB1">
              <w:rPr>
                <w:rFonts w:ascii="Arial" w:hAnsi="Arial" w:cs="Adobe Hebrew"/>
                <w:b/>
                <w:color w:val="FFFFFF" w:themeColor="background1"/>
              </w:rPr>
              <w:t>Name of nominee:</w:t>
            </w:r>
          </w:p>
        </w:tc>
        <w:tc>
          <w:tcPr>
            <w:tcW w:w="5201" w:type="dxa"/>
            <w:vAlign w:val="center"/>
          </w:tcPr>
          <w:p w14:paraId="58E9F13E" w14:textId="77777777" w:rsidR="00E0261F" w:rsidRPr="00771FB1" w:rsidRDefault="00E0261F">
            <w:pPr>
              <w:rPr>
                <w:rFonts w:ascii="Arial" w:hAnsi="Arial" w:cs="Adobe Hebrew"/>
              </w:rPr>
            </w:pPr>
          </w:p>
        </w:tc>
        <w:tc>
          <w:tcPr>
            <w:tcW w:w="750" w:type="dxa"/>
            <w:shd w:val="clear" w:color="auto" w:fill="424769"/>
            <w:vAlign w:val="center"/>
          </w:tcPr>
          <w:p w14:paraId="21D8CCDD" w14:textId="77777777" w:rsidR="00E0261F" w:rsidRPr="00771FB1" w:rsidRDefault="00E0261F">
            <w:pPr>
              <w:rPr>
                <w:rFonts w:ascii="Arial" w:hAnsi="Arial" w:cs="Adobe Hebrew"/>
                <w:b/>
              </w:rPr>
            </w:pPr>
            <w:r w:rsidRPr="00771FB1">
              <w:rPr>
                <w:rFonts w:ascii="Arial" w:hAnsi="Arial" w:cs="Adobe Hebrew"/>
                <w:b/>
                <w:color w:val="FFFFFF" w:themeColor="background1"/>
              </w:rPr>
              <w:t>Age:</w:t>
            </w:r>
          </w:p>
        </w:tc>
        <w:tc>
          <w:tcPr>
            <w:tcW w:w="2331" w:type="dxa"/>
            <w:vAlign w:val="center"/>
          </w:tcPr>
          <w:p w14:paraId="1537FEFF" w14:textId="77777777" w:rsidR="00E0261F" w:rsidRPr="00771FB1" w:rsidRDefault="00E0261F">
            <w:pPr>
              <w:rPr>
                <w:rFonts w:ascii="Arial" w:hAnsi="Arial" w:cs="Adobe Hebrew"/>
              </w:rPr>
            </w:pPr>
          </w:p>
        </w:tc>
      </w:tr>
      <w:tr w:rsidR="00E0261F" w:rsidRPr="00771FB1" w14:paraId="4A085EC4" w14:textId="77777777" w:rsidTr="00E0261F">
        <w:trPr>
          <w:trHeight w:val="530"/>
        </w:trPr>
        <w:tc>
          <w:tcPr>
            <w:tcW w:w="2158" w:type="dxa"/>
            <w:shd w:val="clear" w:color="auto" w:fill="424769"/>
            <w:vAlign w:val="center"/>
          </w:tcPr>
          <w:p w14:paraId="100754D6" w14:textId="77777777" w:rsidR="00E0261F" w:rsidRPr="00771FB1" w:rsidRDefault="00E0261F">
            <w:pPr>
              <w:rPr>
                <w:rFonts w:ascii="Arial" w:hAnsi="Arial" w:cs="Adobe Hebrew"/>
                <w:b/>
                <w:color w:val="FFFFFF" w:themeColor="background1"/>
              </w:rPr>
            </w:pPr>
            <w:r w:rsidRPr="00771FB1">
              <w:rPr>
                <w:rFonts w:ascii="Arial" w:hAnsi="Arial" w:cs="Adobe Hebrew"/>
                <w:b/>
                <w:color w:val="FFFFFF" w:themeColor="background1"/>
              </w:rPr>
              <w:t>Organisation:</w:t>
            </w:r>
          </w:p>
        </w:tc>
        <w:tc>
          <w:tcPr>
            <w:tcW w:w="8282" w:type="dxa"/>
            <w:gridSpan w:val="3"/>
            <w:vAlign w:val="center"/>
          </w:tcPr>
          <w:p w14:paraId="044E470D" w14:textId="77777777" w:rsidR="00E0261F" w:rsidRPr="00771FB1" w:rsidRDefault="00E0261F">
            <w:pPr>
              <w:rPr>
                <w:rFonts w:ascii="Arial" w:hAnsi="Arial" w:cs="Adobe Hebrew"/>
                <w:b/>
                <w:color w:val="FFFFFF" w:themeColor="background1"/>
              </w:rPr>
            </w:pPr>
          </w:p>
        </w:tc>
      </w:tr>
    </w:tbl>
    <w:p w14:paraId="68E02F79" w14:textId="77777777" w:rsidR="00E0261F" w:rsidRDefault="00E0261F"/>
    <w:p w14:paraId="72E9DD11" w14:textId="77777777" w:rsidR="00E0261F" w:rsidRDefault="00E0261F"/>
    <w:p w14:paraId="03453C82" w14:textId="77777777" w:rsidR="00E0261F" w:rsidRDefault="00E0261F"/>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C959FE" w:rsidRPr="00B16042" w14:paraId="5DCB453B" w14:textId="77777777" w:rsidTr="000E6847">
        <w:trPr>
          <w:trHeight w:val="422"/>
        </w:trPr>
        <w:tc>
          <w:tcPr>
            <w:tcW w:w="10440" w:type="dxa"/>
            <w:shd w:val="clear" w:color="auto" w:fill="424769"/>
            <w:vAlign w:val="center"/>
          </w:tcPr>
          <w:p w14:paraId="360948A5" w14:textId="347336F3" w:rsidR="00C959FE" w:rsidRPr="00785E5C" w:rsidRDefault="00E0261F" w:rsidP="00E90D2B">
            <w:pPr>
              <w:pStyle w:val="ListParagraph"/>
              <w:numPr>
                <w:ilvl w:val="0"/>
                <w:numId w:val="1"/>
              </w:numPr>
              <w:rPr>
                <w:rFonts w:ascii="Arial" w:hAnsi="Arial" w:cs="Adobe Hebrew"/>
                <w:b/>
                <w:sz w:val="22"/>
              </w:rPr>
            </w:pPr>
            <w:r>
              <w:rPr>
                <w:rFonts w:ascii="Arial" w:hAnsi="Arial" w:cs="Adobe Hebrew"/>
                <w:b/>
                <w:color w:val="FFFFFF" w:themeColor="background1"/>
                <w:sz w:val="22"/>
              </w:rPr>
              <w:t>Tell us about the nominee – why do</w:t>
            </w:r>
            <w:r w:rsidR="00785E5C">
              <w:rPr>
                <w:rFonts w:ascii="Arial" w:hAnsi="Arial" w:cs="Adobe Hebrew"/>
                <w:b/>
                <w:color w:val="FFFFFF" w:themeColor="background1"/>
                <w:sz w:val="22"/>
              </w:rPr>
              <w:t xml:space="preserve"> you think they deserve this award?</w:t>
            </w:r>
          </w:p>
          <w:p w14:paraId="5DCB453A" w14:textId="469A3F7D" w:rsidR="00785E5C" w:rsidRPr="00C959FE" w:rsidRDefault="00785E5C" w:rsidP="00785E5C">
            <w:pPr>
              <w:pStyle w:val="ListParagraph"/>
              <w:ind w:left="360"/>
              <w:rPr>
                <w:rFonts w:ascii="Arial" w:hAnsi="Arial" w:cs="Adobe Hebrew"/>
                <w:b/>
                <w:sz w:val="22"/>
              </w:rPr>
            </w:pPr>
          </w:p>
        </w:tc>
      </w:tr>
      <w:tr w:rsidR="00C959FE" w:rsidRPr="00B16042" w14:paraId="5DCB453D" w14:textId="77777777" w:rsidTr="00F74BB7">
        <w:trPr>
          <w:trHeight w:val="1988"/>
        </w:trPr>
        <w:tc>
          <w:tcPr>
            <w:tcW w:w="10440" w:type="dxa"/>
            <w:shd w:val="clear" w:color="auto" w:fill="FFFFFF" w:themeFill="background1"/>
          </w:tcPr>
          <w:p w14:paraId="5DCB453C" w14:textId="77777777" w:rsidR="00C959FE" w:rsidRPr="00C959FE" w:rsidRDefault="00C959FE" w:rsidP="00C959FE">
            <w:pPr>
              <w:pStyle w:val="ListParagraph"/>
              <w:ind w:left="0"/>
              <w:rPr>
                <w:rFonts w:ascii="Arial" w:hAnsi="Arial" w:cs="Adobe Hebrew"/>
                <w:sz w:val="22"/>
              </w:rPr>
            </w:pPr>
          </w:p>
        </w:tc>
      </w:tr>
    </w:tbl>
    <w:p w14:paraId="5DCB453E" w14:textId="77777777" w:rsidR="00C959FE" w:rsidRDefault="00C959FE"/>
    <w:p w14:paraId="4363F376" w14:textId="77777777" w:rsidR="00E0261F" w:rsidRDefault="00E0261F"/>
    <w:p w14:paraId="7ED73E58" w14:textId="77777777" w:rsidR="00E0261F" w:rsidRDefault="00E0261F"/>
    <w:p w14:paraId="5DCB4548" w14:textId="77777777" w:rsidR="00C959FE" w:rsidRDefault="00C959FE"/>
    <w:p w14:paraId="5DCB454D" w14:textId="77777777" w:rsidR="00F74BB7" w:rsidRDefault="00F74BB7"/>
    <w:p w14:paraId="5DCB454E" w14:textId="77777777" w:rsidR="00181098" w:rsidRDefault="00181098">
      <w:pPr>
        <w:rPr>
          <w:rFonts w:ascii="Arial" w:hAnsi="Arial" w:cs="Arial"/>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8640"/>
      </w:tblGrid>
      <w:tr w:rsidR="00181098" w:rsidRPr="00B16042" w14:paraId="5DCB4551" w14:textId="77777777" w:rsidTr="000E6847">
        <w:trPr>
          <w:trHeight w:val="485"/>
        </w:trPr>
        <w:tc>
          <w:tcPr>
            <w:tcW w:w="1800" w:type="dxa"/>
            <w:shd w:val="clear" w:color="auto" w:fill="424769"/>
            <w:vAlign w:val="center"/>
          </w:tcPr>
          <w:p w14:paraId="5DCB454F" w14:textId="77777777" w:rsidR="00181098" w:rsidRPr="00C45324" w:rsidRDefault="00181098">
            <w:pPr>
              <w:rPr>
                <w:rFonts w:ascii="Arial" w:hAnsi="Arial" w:cs="Adobe Hebrew"/>
                <w:b/>
                <w:color w:val="FFFFFF" w:themeColor="background1"/>
                <w:sz w:val="22"/>
              </w:rPr>
            </w:pPr>
            <w:r>
              <w:rPr>
                <w:rFonts w:ascii="Arial" w:hAnsi="Arial" w:cs="Adobe Hebrew"/>
                <w:b/>
                <w:color w:val="FFFFFF" w:themeColor="background1"/>
                <w:sz w:val="22"/>
              </w:rPr>
              <w:t>Nominated by:</w:t>
            </w:r>
          </w:p>
        </w:tc>
        <w:tc>
          <w:tcPr>
            <w:tcW w:w="8640" w:type="dxa"/>
            <w:vAlign w:val="center"/>
          </w:tcPr>
          <w:p w14:paraId="5DCB4550" w14:textId="77777777" w:rsidR="00181098" w:rsidRPr="00B16042" w:rsidRDefault="00181098">
            <w:pPr>
              <w:rPr>
                <w:rFonts w:ascii="Arial" w:hAnsi="Arial" w:cs="Adobe Hebrew"/>
                <w:sz w:val="22"/>
              </w:rPr>
            </w:pPr>
          </w:p>
        </w:tc>
      </w:tr>
      <w:tr w:rsidR="00181098" w:rsidRPr="00B16042" w14:paraId="5DCB4554" w14:textId="77777777" w:rsidTr="000E6847">
        <w:trPr>
          <w:trHeight w:val="530"/>
        </w:trPr>
        <w:tc>
          <w:tcPr>
            <w:tcW w:w="1800" w:type="dxa"/>
            <w:shd w:val="clear" w:color="auto" w:fill="424769"/>
            <w:vAlign w:val="center"/>
          </w:tcPr>
          <w:p w14:paraId="5DCB4552" w14:textId="77777777" w:rsidR="00181098" w:rsidRPr="00C45324" w:rsidRDefault="00E90D2B">
            <w:pPr>
              <w:rPr>
                <w:rFonts w:ascii="Arial" w:hAnsi="Arial" w:cs="Adobe Hebrew"/>
                <w:b/>
                <w:color w:val="FFFFFF" w:themeColor="background1"/>
                <w:sz w:val="22"/>
              </w:rPr>
            </w:pPr>
            <w:r>
              <w:rPr>
                <w:rFonts w:ascii="Arial" w:hAnsi="Arial" w:cs="Adobe Hebrew"/>
                <w:b/>
                <w:color w:val="FFFFFF" w:themeColor="background1"/>
                <w:sz w:val="22"/>
              </w:rPr>
              <w:t>Connection to</w:t>
            </w:r>
            <w:r w:rsidR="00181098">
              <w:rPr>
                <w:rFonts w:ascii="Arial" w:hAnsi="Arial" w:cs="Adobe Hebrew"/>
                <w:b/>
                <w:color w:val="FFFFFF" w:themeColor="background1"/>
                <w:sz w:val="22"/>
              </w:rPr>
              <w:t xml:space="preserve"> organisation:</w:t>
            </w:r>
          </w:p>
        </w:tc>
        <w:tc>
          <w:tcPr>
            <w:tcW w:w="8640" w:type="dxa"/>
            <w:vAlign w:val="center"/>
          </w:tcPr>
          <w:p w14:paraId="5DCB4553" w14:textId="77777777" w:rsidR="00181098" w:rsidRPr="00C45324" w:rsidRDefault="00181098">
            <w:pPr>
              <w:rPr>
                <w:rFonts w:ascii="Arial" w:hAnsi="Arial" w:cs="Adobe Hebrew"/>
                <w:b/>
                <w:color w:val="FFFFFF" w:themeColor="background1"/>
                <w:sz w:val="22"/>
              </w:rPr>
            </w:pPr>
          </w:p>
        </w:tc>
      </w:tr>
      <w:tr w:rsidR="00181098" w:rsidRPr="00B16042" w14:paraId="5DCB4557" w14:textId="77777777" w:rsidTr="000E6847">
        <w:trPr>
          <w:trHeight w:val="593"/>
        </w:trPr>
        <w:tc>
          <w:tcPr>
            <w:tcW w:w="1800" w:type="dxa"/>
            <w:shd w:val="clear" w:color="auto" w:fill="424769"/>
            <w:vAlign w:val="center"/>
          </w:tcPr>
          <w:p w14:paraId="5DCB4555" w14:textId="77777777" w:rsidR="00181098" w:rsidRPr="00C45324" w:rsidRDefault="00181098">
            <w:pPr>
              <w:rPr>
                <w:rFonts w:ascii="Arial" w:hAnsi="Arial" w:cs="Adobe Hebrew"/>
                <w:b/>
                <w:color w:val="FFFFFF" w:themeColor="background1"/>
                <w:sz w:val="22"/>
              </w:rPr>
            </w:pPr>
            <w:r>
              <w:rPr>
                <w:rFonts w:ascii="Arial" w:hAnsi="Arial" w:cs="Adobe Hebrew"/>
                <w:b/>
                <w:color w:val="FFFFFF" w:themeColor="background1"/>
                <w:sz w:val="22"/>
              </w:rPr>
              <w:t>Signature:</w:t>
            </w:r>
          </w:p>
        </w:tc>
        <w:tc>
          <w:tcPr>
            <w:tcW w:w="8640" w:type="dxa"/>
            <w:vAlign w:val="center"/>
          </w:tcPr>
          <w:p w14:paraId="5DCB4556" w14:textId="77777777" w:rsidR="00181098" w:rsidRPr="00B16042" w:rsidRDefault="00181098">
            <w:pPr>
              <w:rPr>
                <w:rFonts w:ascii="Arial" w:hAnsi="Arial" w:cs="Adobe Hebrew"/>
                <w:sz w:val="22"/>
              </w:rPr>
            </w:pPr>
            <w:r>
              <w:rPr>
                <w:rFonts w:ascii="Arial" w:hAnsi="Arial" w:cs="Adobe Hebrew"/>
                <w:b/>
                <w:color w:val="FFFFFF" w:themeColor="background1"/>
                <w:sz w:val="22"/>
              </w:rPr>
              <w:t>Approximate</w:t>
            </w:r>
            <w:r w:rsidRPr="00C45324">
              <w:rPr>
                <w:rFonts w:ascii="Arial" w:hAnsi="Arial" w:cs="Adobe Hebrew"/>
                <w:b/>
                <w:color w:val="FFFFFF" w:themeColor="background1"/>
                <w:sz w:val="22"/>
              </w:rPr>
              <w:t xml:space="preserve"> hours per week</w:t>
            </w:r>
            <w:r>
              <w:rPr>
                <w:rFonts w:ascii="Arial" w:hAnsi="Arial" w:cs="Adobe Hebrew"/>
                <w:b/>
                <w:color w:val="FFFFFF" w:themeColor="background1"/>
                <w:sz w:val="22"/>
              </w:rPr>
              <w:t>:</w:t>
            </w:r>
          </w:p>
        </w:tc>
      </w:tr>
      <w:tr w:rsidR="00181098" w:rsidRPr="00B16042" w14:paraId="5DCB455A" w14:textId="77777777" w:rsidTr="000E6847">
        <w:trPr>
          <w:trHeight w:val="593"/>
        </w:trPr>
        <w:tc>
          <w:tcPr>
            <w:tcW w:w="1800" w:type="dxa"/>
            <w:shd w:val="clear" w:color="auto" w:fill="424769"/>
            <w:vAlign w:val="center"/>
          </w:tcPr>
          <w:p w14:paraId="5DCB4558" w14:textId="77777777" w:rsidR="00181098" w:rsidRDefault="00181098">
            <w:pPr>
              <w:rPr>
                <w:rFonts w:ascii="Arial" w:hAnsi="Arial" w:cs="Adobe Hebrew"/>
                <w:b/>
                <w:color w:val="FFFFFF" w:themeColor="background1"/>
                <w:sz w:val="22"/>
              </w:rPr>
            </w:pPr>
            <w:r>
              <w:rPr>
                <w:rFonts w:ascii="Arial" w:hAnsi="Arial" w:cs="Adobe Hebrew"/>
                <w:b/>
                <w:color w:val="FFFFFF" w:themeColor="background1"/>
                <w:sz w:val="22"/>
              </w:rPr>
              <w:t>Date:</w:t>
            </w:r>
          </w:p>
        </w:tc>
        <w:tc>
          <w:tcPr>
            <w:tcW w:w="8640" w:type="dxa"/>
            <w:tcBorders>
              <w:bottom w:val="single" w:sz="4" w:space="0" w:color="auto"/>
            </w:tcBorders>
            <w:vAlign w:val="center"/>
          </w:tcPr>
          <w:p w14:paraId="5DCB4559" w14:textId="77777777" w:rsidR="00181098" w:rsidRDefault="00181098">
            <w:pPr>
              <w:rPr>
                <w:rFonts w:ascii="Arial" w:hAnsi="Arial" w:cs="Adobe Hebrew"/>
                <w:b/>
                <w:color w:val="FFFFFF" w:themeColor="background1"/>
                <w:sz w:val="22"/>
              </w:rPr>
            </w:pPr>
          </w:p>
        </w:tc>
      </w:tr>
    </w:tbl>
    <w:p w14:paraId="5DCB455B" w14:textId="77777777" w:rsidR="00181098" w:rsidRDefault="00181098" w:rsidP="000E6847">
      <w:pPr>
        <w:rPr>
          <w:rFonts w:ascii="Arial" w:hAnsi="Arial" w:cs="Arial"/>
          <w:sz w:val="22"/>
          <w:szCs w:val="22"/>
        </w:rPr>
      </w:pPr>
    </w:p>
    <w:p w14:paraId="5DCB455C" w14:textId="4C544694" w:rsidR="0019186A" w:rsidRPr="0019186A" w:rsidRDefault="00181098" w:rsidP="000E6847">
      <w:pPr>
        <w:rPr>
          <w:rFonts w:ascii="Arial" w:hAnsi="Arial" w:cs="Arial"/>
          <w:b/>
          <w:szCs w:val="22"/>
        </w:rPr>
      </w:pPr>
      <w:r w:rsidRPr="0019186A">
        <w:rPr>
          <w:rFonts w:ascii="Arial" w:hAnsi="Arial" w:cs="Arial"/>
          <w:b/>
          <w:szCs w:val="22"/>
        </w:rPr>
        <w:t>The dead</w:t>
      </w:r>
      <w:r w:rsidR="000E6847">
        <w:rPr>
          <w:rFonts w:ascii="Arial" w:hAnsi="Arial" w:cs="Arial"/>
          <w:b/>
          <w:szCs w:val="22"/>
        </w:rPr>
        <w:t>line for nominations for the 202</w:t>
      </w:r>
      <w:r w:rsidR="00A722BA">
        <w:rPr>
          <w:rFonts w:ascii="Arial" w:hAnsi="Arial" w:cs="Arial"/>
          <w:b/>
          <w:szCs w:val="22"/>
        </w:rPr>
        <w:t>5</w:t>
      </w:r>
      <w:r w:rsidRPr="0019186A">
        <w:rPr>
          <w:rFonts w:ascii="Arial" w:hAnsi="Arial" w:cs="Arial"/>
          <w:b/>
          <w:szCs w:val="22"/>
        </w:rPr>
        <w:t xml:space="preserve"> AGM will be </w:t>
      </w:r>
      <w:r w:rsidR="00A722BA">
        <w:rPr>
          <w:rFonts w:ascii="Arial" w:hAnsi="Arial" w:cs="Arial"/>
          <w:b/>
          <w:szCs w:val="22"/>
        </w:rPr>
        <w:t>1</w:t>
      </w:r>
      <w:r w:rsidR="00A722BA" w:rsidRPr="00A722BA">
        <w:rPr>
          <w:rFonts w:ascii="Arial" w:hAnsi="Arial" w:cs="Arial"/>
          <w:b/>
          <w:szCs w:val="22"/>
          <w:vertAlign w:val="superscript"/>
        </w:rPr>
        <w:t>st</w:t>
      </w:r>
      <w:r w:rsidR="00A722BA">
        <w:rPr>
          <w:rFonts w:ascii="Arial" w:hAnsi="Arial" w:cs="Arial"/>
          <w:b/>
          <w:szCs w:val="22"/>
        </w:rPr>
        <w:t xml:space="preserve"> October</w:t>
      </w:r>
      <w:r w:rsidR="000E6847">
        <w:rPr>
          <w:rFonts w:ascii="Arial" w:hAnsi="Arial" w:cs="Arial"/>
          <w:b/>
          <w:szCs w:val="22"/>
        </w:rPr>
        <w:t xml:space="preserve"> 202</w:t>
      </w:r>
      <w:r w:rsidR="00A722BA">
        <w:rPr>
          <w:rFonts w:ascii="Arial" w:hAnsi="Arial" w:cs="Arial"/>
          <w:b/>
          <w:szCs w:val="22"/>
        </w:rPr>
        <w:t>5</w:t>
      </w:r>
      <w:r w:rsidRPr="0019186A">
        <w:rPr>
          <w:rFonts w:ascii="Arial" w:hAnsi="Arial" w:cs="Arial"/>
          <w:b/>
          <w:szCs w:val="22"/>
        </w:rPr>
        <w:t>.</w:t>
      </w:r>
    </w:p>
    <w:p w14:paraId="5DCB455D" w14:textId="77777777" w:rsidR="0019186A" w:rsidRDefault="0019186A" w:rsidP="000E6847">
      <w:pPr>
        <w:rPr>
          <w:rFonts w:ascii="Arial" w:hAnsi="Arial" w:cs="Arial"/>
          <w:sz w:val="22"/>
          <w:szCs w:val="22"/>
        </w:rPr>
      </w:pPr>
    </w:p>
    <w:p w14:paraId="5DCB455E" w14:textId="596B02FD" w:rsidR="00117345" w:rsidRDefault="00181098" w:rsidP="000E6847">
      <w:pPr>
        <w:rPr>
          <w:rFonts w:ascii="Arial" w:hAnsi="Arial" w:cs="Arial"/>
          <w:sz w:val="22"/>
          <w:szCs w:val="22"/>
        </w:rPr>
      </w:pPr>
      <w:r>
        <w:rPr>
          <w:rFonts w:ascii="Arial" w:hAnsi="Arial" w:cs="Arial"/>
          <w:sz w:val="22"/>
          <w:szCs w:val="22"/>
        </w:rPr>
        <w:t>The Les Simmons Awards will be presented at the SCVYS AGM</w:t>
      </w:r>
      <w:r w:rsidR="00117345">
        <w:rPr>
          <w:rFonts w:ascii="Arial" w:hAnsi="Arial" w:cs="Arial"/>
          <w:sz w:val="22"/>
          <w:szCs w:val="22"/>
        </w:rPr>
        <w:t xml:space="preserve"> on Thursday </w:t>
      </w:r>
      <w:r w:rsidR="00A722BA">
        <w:rPr>
          <w:rFonts w:ascii="Arial" w:hAnsi="Arial" w:cs="Arial"/>
          <w:sz w:val="22"/>
          <w:szCs w:val="22"/>
        </w:rPr>
        <w:t>20</w:t>
      </w:r>
      <w:r w:rsidR="00117345" w:rsidRPr="00117345">
        <w:rPr>
          <w:rFonts w:ascii="Arial" w:hAnsi="Arial" w:cs="Arial"/>
          <w:sz w:val="22"/>
          <w:szCs w:val="22"/>
          <w:vertAlign w:val="superscript"/>
        </w:rPr>
        <w:t>th</w:t>
      </w:r>
      <w:r w:rsidR="00117345">
        <w:rPr>
          <w:rFonts w:ascii="Arial" w:hAnsi="Arial" w:cs="Arial"/>
          <w:sz w:val="22"/>
          <w:szCs w:val="22"/>
        </w:rPr>
        <w:t xml:space="preserve"> November.</w:t>
      </w:r>
    </w:p>
    <w:p w14:paraId="5DCB455F" w14:textId="77777777" w:rsidR="00117345" w:rsidRDefault="00117345" w:rsidP="000E6847">
      <w:pPr>
        <w:rPr>
          <w:rFonts w:ascii="Arial" w:hAnsi="Arial" w:cs="Arial"/>
          <w:sz w:val="22"/>
          <w:szCs w:val="22"/>
        </w:rPr>
      </w:pPr>
    </w:p>
    <w:p w14:paraId="5DCB4560" w14:textId="77777777" w:rsidR="00181098" w:rsidRDefault="0019186A" w:rsidP="000E6847">
      <w:pPr>
        <w:rPr>
          <w:rFonts w:ascii="Arial" w:hAnsi="Arial" w:cs="Arial"/>
          <w:sz w:val="22"/>
          <w:szCs w:val="22"/>
        </w:rPr>
      </w:pPr>
      <w:r>
        <w:rPr>
          <w:rFonts w:ascii="Arial" w:hAnsi="Arial" w:cs="Arial"/>
          <w:sz w:val="22"/>
          <w:szCs w:val="22"/>
        </w:rPr>
        <w:t xml:space="preserve"> Please contact the office on</w:t>
      </w:r>
      <w:r w:rsidR="00117345">
        <w:rPr>
          <w:rFonts w:ascii="Arial" w:hAnsi="Arial" w:cs="Arial"/>
          <w:sz w:val="22"/>
          <w:szCs w:val="22"/>
        </w:rPr>
        <w:t xml:space="preserve"> </w:t>
      </w:r>
      <w:r>
        <w:rPr>
          <w:rFonts w:ascii="Arial" w:hAnsi="Arial" w:cs="Arial"/>
          <w:sz w:val="22"/>
          <w:szCs w:val="22"/>
        </w:rPr>
        <w:t>01785 240378 for more information about this year’s AGM.</w:t>
      </w:r>
    </w:p>
    <w:p w14:paraId="5DCB4561" w14:textId="77777777" w:rsidR="0019186A" w:rsidRDefault="0019186A" w:rsidP="000E6847">
      <w:pPr>
        <w:rPr>
          <w:rFonts w:ascii="Arial" w:hAnsi="Arial" w:cs="Arial"/>
          <w:sz w:val="22"/>
          <w:szCs w:val="22"/>
        </w:rPr>
      </w:pPr>
    </w:p>
    <w:p w14:paraId="5DCB4562" w14:textId="2F50F7FD" w:rsidR="0019186A" w:rsidRDefault="0019186A" w:rsidP="000E6847">
      <w:pPr>
        <w:rPr>
          <w:rFonts w:ascii="Arial" w:hAnsi="Arial" w:cs="Arial"/>
          <w:sz w:val="22"/>
          <w:szCs w:val="22"/>
        </w:rPr>
      </w:pPr>
      <w:r>
        <w:rPr>
          <w:rFonts w:ascii="Arial" w:hAnsi="Arial" w:cs="Arial"/>
          <w:sz w:val="22"/>
          <w:szCs w:val="22"/>
        </w:rPr>
        <w:t xml:space="preserve">Please return completed nomination forms </w:t>
      </w:r>
      <w:r w:rsidR="00A722BA">
        <w:rPr>
          <w:rFonts w:ascii="Arial" w:hAnsi="Arial" w:cs="Arial"/>
          <w:sz w:val="22"/>
          <w:szCs w:val="22"/>
        </w:rPr>
        <w:t xml:space="preserve">via email </w:t>
      </w:r>
      <w:r>
        <w:rPr>
          <w:rFonts w:ascii="Arial" w:hAnsi="Arial" w:cs="Arial"/>
          <w:sz w:val="22"/>
          <w:szCs w:val="22"/>
        </w:rPr>
        <w:t>to:</w:t>
      </w:r>
    </w:p>
    <w:p w14:paraId="5DCB4567" w14:textId="77777777" w:rsidR="0019186A" w:rsidRDefault="0019186A" w:rsidP="000E6847">
      <w:pPr>
        <w:rPr>
          <w:rFonts w:ascii="Arial" w:hAnsi="Arial" w:cs="Arial"/>
          <w:sz w:val="22"/>
          <w:szCs w:val="22"/>
        </w:rPr>
      </w:pPr>
    </w:p>
    <w:p w14:paraId="5DCB4568" w14:textId="5BBD16DA" w:rsidR="0019186A" w:rsidRPr="00181098" w:rsidRDefault="0019186A" w:rsidP="000E6847">
      <w:pPr>
        <w:rPr>
          <w:rFonts w:ascii="Arial" w:hAnsi="Arial" w:cs="Arial"/>
          <w:sz w:val="22"/>
          <w:szCs w:val="22"/>
        </w:rPr>
      </w:pPr>
      <w:hyperlink r:id="rId11" w:history="1">
        <w:r w:rsidRPr="00862CDA">
          <w:rPr>
            <w:rStyle w:val="Hyperlink"/>
            <w:rFonts w:ascii="Arial" w:hAnsi="Arial" w:cs="Arial"/>
            <w:sz w:val="22"/>
            <w:szCs w:val="22"/>
          </w:rPr>
          <w:t>office@staffscvys.org.uk</w:t>
        </w:r>
      </w:hyperlink>
    </w:p>
    <w:sectPr w:rsidR="0019186A" w:rsidRPr="00181098" w:rsidSect="00211039">
      <w:headerReference w:type="defaul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B0CF7" w14:textId="77777777" w:rsidR="00A92EAE" w:rsidRDefault="00A92EAE" w:rsidP="00C707DA">
      <w:r>
        <w:separator/>
      </w:r>
    </w:p>
  </w:endnote>
  <w:endnote w:type="continuationSeparator" w:id="0">
    <w:p w14:paraId="2125F17C" w14:textId="77777777" w:rsidR="00A92EAE" w:rsidRDefault="00A92EAE" w:rsidP="00C7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dobe Hebrew">
    <w:charset w:val="00"/>
    <w:family w:val="auto"/>
    <w:pitch w:val="variable"/>
    <w:sig w:usb0="00000000" w:usb1="4000204A" w:usb2="00000000" w:usb3="00000000" w:csb0="0000002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40A22" w14:textId="77777777" w:rsidR="00A92EAE" w:rsidRDefault="00A92EAE" w:rsidP="00C707DA">
      <w:r>
        <w:separator/>
      </w:r>
    </w:p>
  </w:footnote>
  <w:footnote w:type="continuationSeparator" w:id="0">
    <w:p w14:paraId="5A08E947" w14:textId="77777777" w:rsidR="00A92EAE" w:rsidRDefault="00A92EAE" w:rsidP="00C70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456F" w14:textId="33A31F22" w:rsidR="000E6847" w:rsidRDefault="000E6847" w:rsidP="000E6847">
    <w:pPr>
      <w:spacing w:line="260" w:lineRule="exact"/>
      <w:jc w:val="right"/>
      <w:rPr>
        <w:rFonts w:ascii="Arial" w:hAnsi="Arial" w:cs="Arial"/>
        <w:b/>
        <w:color w:val="424769"/>
      </w:rPr>
    </w:pPr>
    <w:r w:rsidRPr="000E6847">
      <w:rPr>
        <w:rFonts w:ascii="Arial" w:hAnsi="Arial" w:cs="Arial"/>
        <w:b/>
        <w:noProof/>
        <w:color w:val="424769"/>
        <w:lang w:eastAsia="en-GB"/>
      </w:rPr>
      <w:drawing>
        <wp:anchor distT="0" distB="0" distL="114300" distR="114300" simplePos="0" relativeHeight="251658240" behindDoc="1" locked="0" layoutInCell="1" allowOverlap="1" wp14:anchorId="5DCB4574" wp14:editId="5DCB4575">
          <wp:simplePos x="0" y="0"/>
          <wp:positionH relativeFrom="column">
            <wp:posOffset>80010</wp:posOffset>
          </wp:positionH>
          <wp:positionV relativeFrom="paragraph">
            <wp:posOffset>-251460</wp:posOffset>
          </wp:positionV>
          <wp:extent cx="2068830" cy="769620"/>
          <wp:effectExtent l="19050" t="0" r="762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68830" cy="769620"/>
                  </a:xfrm>
                  <a:prstGeom prst="rect">
                    <a:avLst/>
                  </a:prstGeom>
                </pic:spPr>
              </pic:pic>
            </a:graphicData>
          </a:graphic>
        </wp:anchor>
      </w:drawing>
    </w:r>
    <w:r w:rsidR="00A722BA">
      <w:rPr>
        <w:rFonts w:ascii="Arial" w:hAnsi="Arial" w:cs="Arial"/>
        <w:b/>
        <w:color w:val="424769"/>
      </w:rPr>
      <w:t>P</w:t>
    </w:r>
    <w:bookmarkStart w:id="0" w:name="_Hlk208321192"/>
    <w:r w:rsidR="00A722BA">
      <w:rPr>
        <w:rFonts w:ascii="Arial" w:hAnsi="Arial" w:cs="Arial"/>
        <w:b/>
        <w:color w:val="424769"/>
      </w:rPr>
      <w:t>hilanthropy House</w:t>
    </w:r>
  </w:p>
  <w:p w14:paraId="5489C4B9" w14:textId="531246D1" w:rsidR="00A722BA" w:rsidRDefault="00A722BA" w:rsidP="000E6847">
    <w:pPr>
      <w:spacing w:line="260" w:lineRule="exact"/>
      <w:jc w:val="right"/>
      <w:rPr>
        <w:rFonts w:ascii="Arial" w:hAnsi="Arial" w:cs="Arial"/>
        <w:b/>
        <w:color w:val="424769"/>
      </w:rPr>
    </w:pPr>
    <w:r>
      <w:rPr>
        <w:rFonts w:ascii="Arial" w:hAnsi="Arial" w:cs="Arial"/>
        <w:b/>
        <w:color w:val="424769"/>
      </w:rPr>
      <w:t>Priestly Court</w:t>
    </w:r>
  </w:p>
  <w:p w14:paraId="333C58D4" w14:textId="2B82106A" w:rsidR="00A722BA" w:rsidRPr="00366247" w:rsidRDefault="00A722BA" w:rsidP="000E6847">
    <w:pPr>
      <w:spacing w:line="260" w:lineRule="exact"/>
      <w:jc w:val="right"/>
      <w:rPr>
        <w:rFonts w:ascii="Arial" w:hAnsi="Arial" w:cs="Arial"/>
        <w:b/>
        <w:color w:val="424769"/>
      </w:rPr>
    </w:pPr>
    <w:r>
      <w:rPr>
        <w:rFonts w:ascii="Arial" w:hAnsi="Arial" w:cs="Arial"/>
        <w:b/>
        <w:color w:val="424769"/>
      </w:rPr>
      <w:t>Stafford Technology Park</w:t>
    </w:r>
  </w:p>
  <w:p w14:paraId="5DCB4570" w14:textId="77777777" w:rsidR="000E6847" w:rsidRPr="00366247" w:rsidRDefault="000E6847" w:rsidP="000E6847">
    <w:pPr>
      <w:spacing w:line="260" w:lineRule="exact"/>
      <w:jc w:val="right"/>
      <w:rPr>
        <w:rFonts w:ascii="Arial" w:hAnsi="Arial" w:cs="Arial"/>
        <w:b/>
        <w:color w:val="424769"/>
      </w:rPr>
    </w:pPr>
    <w:r w:rsidRPr="00366247">
      <w:rPr>
        <w:rFonts w:ascii="Arial" w:hAnsi="Arial" w:cs="Arial"/>
        <w:b/>
        <w:color w:val="424769"/>
      </w:rPr>
      <w:t>Stafford</w:t>
    </w:r>
  </w:p>
  <w:p w14:paraId="5DCB4571" w14:textId="36EF5DD5" w:rsidR="000E6847" w:rsidRPr="00366247" w:rsidRDefault="000E6847" w:rsidP="000E6847">
    <w:pPr>
      <w:spacing w:line="260" w:lineRule="exact"/>
      <w:jc w:val="right"/>
      <w:rPr>
        <w:rFonts w:ascii="Arial" w:hAnsi="Arial" w:cs="Arial"/>
        <w:b/>
        <w:color w:val="424769"/>
      </w:rPr>
    </w:pPr>
    <w:r w:rsidRPr="00366247">
      <w:rPr>
        <w:rFonts w:ascii="Arial" w:hAnsi="Arial" w:cs="Arial"/>
        <w:b/>
        <w:color w:val="424769"/>
      </w:rPr>
      <w:t>ST1</w:t>
    </w:r>
    <w:r w:rsidR="00A722BA">
      <w:rPr>
        <w:rFonts w:ascii="Arial" w:hAnsi="Arial" w:cs="Arial"/>
        <w:b/>
        <w:color w:val="424769"/>
      </w:rPr>
      <w:t>8</w:t>
    </w:r>
    <w:r w:rsidRPr="00366247">
      <w:rPr>
        <w:rFonts w:ascii="Arial" w:hAnsi="Arial" w:cs="Arial"/>
        <w:b/>
        <w:color w:val="424769"/>
      </w:rPr>
      <w:t xml:space="preserve"> </w:t>
    </w:r>
    <w:r w:rsidR="00A722BA">
      <w:rPr>
        <w:rFonts w:ascii="Arial" w:hAnsi="Arial" w:cs="Arial"/>
        <w:b/>
        <w:color w:val="424769"/>
      </w:rPr>
      <w:t>0LQ</w:t>
    </w:r>
  </w:p>
  <w:bookmarkEnd w:id="0"/>
  <w:p w14:paraId="5DCB4572" w14:textId="77777777" w:rsidR="000E6847" w:rsidRPr="00366247" w:rsidRDefault="000E6847" w:rsidP="000E6847">
    <w:pPr>
      <w:spacing w:line="260" w:lineRule="exact"/>
      <w:jc w:val="right"/>
      <w:rPr>
        <w:rFonts w:ascii="Arial" w:hAnsi="Arial" w:cs="Arial"/>
        <w:b/>
        <w:color w:val="424769"/>
      </w:rPr>
    </w:pPr>
    <w:r w:rsidRPr="00366247">
      <w:rPr>
        <w:rFonts w:ascii="Arial" w:hAnsi="Arial" w:cs="Arial"/>
        <w:b/>
        <w:color w:val="424769"/>
      </w:rPr>
      <w:t>www.staffscvys.org.uk</w:t>
    </w:r>
  </w:p>
  <w:p w14:paraId="5DCB4573" w14:textId="77777777" w:rsidR="00602256" w:rsidRPr="000E6847" w:rsidRDefault="00602256" w:rsidP="000E6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D668A"/>
    <w:multiLevelType w:val="hybridMultilevel"/>
    <w:tmpl w:val="1F320432"/>
    <w:lvl w:ilvl="0" w:tplc="917E0F24">
      <w:start w:val="1"/>
      <w:numFmt w:val="decimal"/>
      <w:lvlText w:val="%1."/>
      <w:lvlJc w:val="left"/>
      <w:pPr>
        <w:ind w:left="360" w:hanging="360"/>
      </w:pPr>
      <w:rPr>
        <w:rFonts w:hint="default"/>
        <w:b/>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6782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42"/>
    <w:rsid w:val="0005393A"/>
    <w:rsid w:val="00093903"/>
    <w:rsid w:val="000B4FE7"/>
    <w:rsid w:val="000E6847"/>
    <w:rsid w:val="00117345"/>
    <w:rsid w:val="001216A1"/>
    <w:rsid w:val="00156A39"/>
    <w:rsid w:val="00181098"/>
    <w:rsid w:val="00190D99"/>
    <w:rsid w:val="0019186A"/>
    <w:rsid w:val="001D1F57"/>
    <w:rsid w:val="00211039"/>
    <w:rsid w:val="00215F35"/>
    <w:rsid w:val="002601DE"/>
    <w:rsid w:val="00260A14"/>
    <w:rsid w:val="0027687E"/>
    <w:rsid w:val="002938B3"/>
    <w:rsid w:val="002C023B"/>
    <w:rsid w:val="00345783"/>
    <w:rsid w:val="003F69F9"/>
    <w:rsid w:val="00423444"/>
    <w:rsid w:val="00431C11"/>
    <w:rsid w:val="00440289"/>
    <w:rsid w:val="00472E16"/>
    <w:rsid w:val="004962B0"/>
    <w:rsid w:val="004967D1"/>
    <w:rsid w:val="0052654A"/>
    <w:rsid w:val="00565FB4"/>
    <w:rsid w:val="005716DC"/>
    <w:rsid w:val="005F4455"/>
    <w:rsid w:val="00601833"/>
    <w:rsid w:val="00602256"/>
    <w:rsid w:val="00624D2F"/>
    <w:rsid w:val="00624DCE"/>
    <w:rsid w:val="00631A21"/>
    <w:rsid w:val="006B0A23"/>
    <w:rsid w:val="006E5CEE"/>
    <w:rsid w:val="006F1EF2"/>
    <w:rsid w:val="00734A0C"/>
    <w:rsid w:val="00737E60"/>
    <w:rsid w:val="00785E5C"/>
    <w:rsid w:val="007E5D71"/>
    <w:rsid w:val="008E0ADE"/>
    <w:rsid w:val="0094612C"/>
    <w:rsid w:val="0094660E"/>
    <w:rsid w:val="00A00053"/>
    <w:rsid w:val="00A12AE9"/>
    <w:rsid w:val="00A56545"/>
    <w:rsid w:val="00A722BA"/>
    <w:rsid w:val="00A772F4"/>
    <w:rsid w:val="00A84531"/>
    <w:rsid w:val="00A92EAE"/>
    <w:rsid w:val="00B16042"/>
    <w:rsid w:val="00B40184"/>
    <w:rsid w:val="00BA3928"/>
    <w:rsid w:val="00BD1F37"/>
    <w:rsid w:val="00C45324"/>
    <w:rsid w:val="00C707DA"/>
    <w:rsid w:val="00C959FE"/>
    <w:rsid w:val="00CA0969"/>
    <w:rsid w:val="00CA4712"/>
    <w:rsid w:val="00CB75E4"/>
    <w:rsid w:val="00D100DA"/>
    <w:rsid w:val="00D15915"/>
    <w:rsid w:val="00D41A4D"/>
    <w:rsid w:val="00D82248"/>
    <w:rsid w:val="00D83CDB"/>
    <w:rsid w:val="00D919B6"/>
    <w:rsid w:val="00DD61EC"/>
    <w:rsid w:val="00DF1EF2"/>
    <w:rsid w:val="00DF6B21"/>
    <w:rsid w:val="00E00E7A"/>
    <w:rsid w:val="00E0261F"/>
    <w:rsid w:val="00E07AB4"/>
    <w:rsid w:val="00E60B96"/>
    <w:rsid w:val="00E72B8A"/>
    <w:rsid w:val="00E90D2B"/>
    <w:rsid w:val="00EA6914"/>
    <w:rsid w:val="00EF2543"/>
    <w:rsid w:val="00F131D1"/>
    <w:rsid w:val="00F647EA"/>
    <w:rsid w:val="00F709B2"/>
    <w:rsid w:val="00F74BB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CB4532"/>
  <w15:docId w15:val="{54268D6E-DABD-4479-B0FD-F6A0428A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7DA"/>
    <w:pPr>
      <w:tabs>
        <w:tab w:val="center" w:pos="4320"/>
        <w:tab w:val="right" w:pos="8640"/>
      </w:tabs>
    </w:pPr>
  </w:style>
  <w:style w:type="character" w:customStyle="1" w:styleId="HeaderChar">
    <w:name w:val="Header Char"/>
    <w:basedOn w:val="DefaultParagraphFont"/>
    <w:link w:val="Header"/>
    <w:uiPriority w:val="99"/>
    <w:rsid w:val="00C707DA"/>
    <w:rPr>
      <w:lang w:val="en-GB"/>
    </w:rPr>
  </w:style>
  <w:style w:type="paragraph" w:styleId="Footer">
    <w:name w:val="footer"/>
    <w:basedOn w:val="Normal"/>
    <w:link w:val="FooterChar"/>
    <w:uiPriority w:val="99"/>
    <w:unhideWhenUsed/>
    <w:rsid w:val="00C707DA"/>
    <w:pPr>
      <w:tabs>
        <w:tab w:val="center" w:pos="4320"/>
        <w:tab w:val="right" w:pos="8640"/>
      </w:tabs>
    </w:pPr>
  </w:style>
  <w:style w:type="character" w:customStyle="1" w:styleId="FooterChar">
    <w:name w:val="Footer Char"/>
    <w:basedOn w:val="DefaultParagraphFont"/>
    <w:link w:val="Footer"/>
    <w:uiPriority w:val="99"/>
    <w:rsid w:val="00C707DA"/>
    <w:rPr>
      <w:lang w:val="en-GB"/>
    </w:rPr>
  </w:style>
  <w:style w:type="paragraph" w:styleId="BalloonText">
    <w:name w:val="Balloon Text"/>
    <w:basedOn w:val="Normal"/>
    <w:link w:val="BalloonTextChar"/>
    <w:uiPriority w:val="99"/>
    <w:semiHidden/>
    <w:unhideWhenUsed/>
    <w:rsid w:val="00C707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07DA"/>
    <w:rPr>
      <w:rFonts w:ascii="Lucida Grande" w:hAnsi="Lucida Grande" w:cs="Lucida Grande"/>
      <w:sz w:val="18"/>
      <w:szCs w:val="18"/>
      <w:lang w:val="en-GB"/>
    </w:rPr>
  </w:style>
  <w:style w:type="table" w:styleId="TableGrid">
    <w:name w:val="Table Grid"/>
    <w:basedOn w:val="TableNormal"/>
    <w:uiPriority w:val="59"/>
    <w:rsid w:val="00C70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37E60"/>
  </w:style>
  <w:style w:type="character" w:styleId="Hyperlink">
    <w:name w:val="Hyperlink"/>
    <w:basedOn w:val="DefaultParagraphFont"/>
    <w:uiPriority w:val="99"/>
    <w:unhideWhenUsed/>
    <w:rsid w:val="00DF6B21"/>
    <w:rPr>
      <w:color w:val="0000FF" w:themeColor="hyperlink"/>
      <w:u w:val="single"/>
    </w:rPr>
  </w:style>
  <w:style w:type="paragraph" w:styleId="ListParagraph">
    <w:name w:val="List Paragraph"/>
    <w:basedOn w:val="Normal"/>
    <w:uiPriority w:val="34"/>
    <w:qFormat/>
    <w:rsid w:val="00C95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082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staffscvys.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d%20User\Google%20Drive\SCVYS\Office%20Management\Correspondence\%202016%20STATIONERY\SCVYS%20Page%20Header%20A4%20Portrait%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87EBCFE32164393959978B387548B" ma:contentTypeVersion="13" ma:contentTypeDescription="Create a new document." ma:contentTypeScope="" ma:versionID="41db8ae41973393b480d202922cc7ca1">
  <xsd:schema xmlns:xsd="http://www.w3.org/2001/XMLSchema" xmlns:xs="http://www.w3.org/2001/XMLSchema" xmlns:p="http://schemas.microsoft.com/office/2006/metadata/properties" xmlns:ns2="836ffb05-0621-43ff-9d3b-1a5af1c991ea" xmlns:ns3="5b66a3f9-0d15-4af8-a275-f9dc3dec6ae8" targetNamespace="http://schemas.microsoft.com/office/2006/metadata/properties" ma:root="true" ma:fieldsID="c690ee01bc08aa9bd06691fc0130bb32" ns2:_="" ns3:_="">
    <xsd:import namespace="836ffb05-0621-43ff-9d3b-1a5af1c991ea"/>
    <xsd:import namespace="5b66a3f9-0d15-4af8-a275-f9dc3dec6a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ffb05-0621-43ff-9d3b-1a5af1c99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058a2e-01e9-42b3-89e4-9ec62ad997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6a3f9-0d15-4af8-a275-f9dc3dec6a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83ebdb-c213-491b-a130-8f7a6df46f2f}" ma:internalName="TaxCatchAll" ma:showField="CatchAllData" ma:web="5b66a3f9-0d15-4af8-a275-f9dc3dec6a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b66a3f9-0d15-4af8-a275-f9dc3dec6ae8" xsi:nil="true"/>
    <lcf76f155ced4ddcb4097134ff3c332f xmlns="836ffb05-0621-43ff-9d3b-1a5af1c991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94CB96-744A-4FD6-856F-61ACDEA52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ffb05-0621-43ff-9d3b-1a5af1c991ea"/>
    <ds:schemaRef ds:uri="5b66a3f9-0d15-4af8-a275-f9dc3dec6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85006-01DC-4DEB-8571-916945CFAB02}">
  <ds:schemaRefs>
    <ds:schemaRef ds:uri="http://schemas.microsoft.com/sharepoint/v3/contenttype/forms"/>
  </ds:schemaRefs>
</ds:datastoreItem>
</file>

<file path=customXml/itemProps3.xml><?xml version="1.0" encoding="utf-8"?>
<ds:datastoreItem xmlns:ds="http://schemas.openxmlformats.org/officeDocument/2006/customXml" ds:itemID="{A8D04749-4C14-48E3-A0E2-73EF7E8A346C}">
  <ds:schemaRefs>
    <ds:schemaRef ds:uri="http://schemas.openxmlformats.org/officeDocument/2006/bibliography"/>
  </ds:schemaRefs>
</ds:datastoreItem>
</file>

<file path=customXml/itemProps4.xml><?xml version="1.0" encoding="utf-8"?>
<ds:datastoreItem xmlns:ds="http://schemas.openxmlformats.org/officeDocument/2006/customXml" ds:itemID="{7AC80FA6-02F9-401F-915B-31C0B1A6CA0F}">
  <ds:schemaRefs>
    <ds:schemaRef ds:uri="http://schemas.microsoft.com/office/2006/metadata/properties"/>
    <ds:schemaRef ds:uri="http://schemas.microsoft.com/office/infopath/2007/PartnerControls"/>
    <ds:schemaRef ds:uri="5b66a3f9-0d15-4af8-a275-f9dc3dec6ae8"/>
    <ds:schemaRef ds:uri="836ffb05-0621-43ff-9d3b-1a5af1c991ea"/>
  </ds:schemaRefs>
</ds:datastoreItem>
</file>

<file path=docProps/app.xml><?xml version="1.0" encoding="utf-8"?>
<Properties xmlns="http://schemas.openxmlformats.org/officeDocument/2006/extended-properties" xmlns:vt="http://schemas.openxmlformats.org/officeDocument/2006/docPropsVTypes">
  <Template>SCVYS Page Header A4 Portrait 2016</Template>
  <TotalTime>0</TotalTime>
  <Pages>1</Pages>
  <Words>156</Words>
  <Characters>857</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
    </vt:vector>
  </TitlesOfParts>
  <Company>SCVYS</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Debbie Mason</cp:lastModifiedBy>
  <cp:revision>11</cp:revision>
  <cp:lastPrinted>2018-04-18T09:48:00Z</cp:lastPrinted>
  <dcterms:created xsi:type="dcterms:W3CDTF">2025-09-09T13:44:00Z</dcterms:created>
  <dcterms:modified xsi:type="dcterms:W3CDTF">2025-09-12T11:16:00Z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0x01010079387EBCFE32164393959978B387548B</vt:lpwstr>
  </property>
  <property fmtid="{D5CDD505-2E9C-101B-9397-08002B2CF9AE}" pid="3" name="MediaServiceImageTags">
    <vt:lpwstr/>
  </property>
</Properties>
</file>